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rFonts w:ascii="EB Garamond" w:cs="EB Garamond" w:eastAsia="EB Garamond" w:hAnsi="EB Garamond"/>
          <w:i w:val="1"/>
        </w:rPr>
      </w:pPr>
      <w:r w:rsidDel="00000000" w:rsidR="00000000" w:rsidRPr="00000000">
        <w:rPr>
          <w:rFonts w:ascii="EB Garamond" w:cs="EB Garamond" w:eastAsia="EB Garamond" w:hAnsi="EB Garamond"/>
          <w:i w:val="1"/>
          <w:rtl w:val="0"/>
        </w:rPr>
        <w:t xml:space="preserve">(Ciudad), (Fecha de interposición del reclamo)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RECLAMO POR INCUMPLIMIENTO EN DERECHOS DE LAS</w:t>
      </w:r>
    </w:p>
    <w:p w:rsidR="00000000" w:rsidDel="00000000" w:rsidP="00000000" w:rsidRDefault="00000000" w:rsidRPr="00000000" w14:paraId="00000004">
      <w:pPr>
        <w:jc w:val="center"/>
        <w:rPr>
          <w:rFonts w:ascii="EB Garamond" w:cs="EB Garamond" w:eastAsia="EB Garamond" w:hAnsi="EB Garamond"/>
          <w:i w:val="1"/>
        </w:rPr>
      </w:pPr>
      <w:r w:rsidDel="00000000" w:rsidR="00000000" w:rsidRPr="00000000">
        <w:rPr>
          <w:sz w:val="24"/>
          <w:szCs w:val="24"/>
          <w:rtl w:val="0"/>
        </w:rPr>
        <w:t xml:space="preserve">PERSONAS EN SU ATENCIÓN DE SALUD –</w:t>
      </w:r>
      <w:r w:rsidDel="00000000" w:rsidR="00000000" w:rsidRPr="00000000">
        <w:rPr>
          <w:rFonts w:ascii="EB Garamond" w:cs="EB Garamond" w:eastAsia="EB Garamond" w:hAnsi="EB Garamond"/>
          <w:i w:val="1"/>
          <w:sz w:val="24"/>
          <w:szCs w:val="24"/>
          <w:rtl w:val="0"/>
        </w:rPr>
        <w:t xml:space="preserve"> (Nombre centro de salud)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Señores (as)</w:t>
      </w:r>
    </w:p>
    <w:p w:rsidR="00000000" w:rsidDel="00000000" w:rsidP="00000000" w:rsidRDefault="00000000" w:rsidRPr="00000000" w14:paraId="00000007">
      <w:pPr>
        <w:jc w:val="both"/>
        <w:rPr>
          <w:rFonts w:ascii="EB Garamond" w:cs="EB Garamond" w:eastAsia="EB Garamond" w:hAnsi="EB Garamond"/>
          <w:i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i w:val="1"/>
          <w:sz w:val="24"/>
          <w:szCs w:val="24"/>
          <w:rtl w:val="0"/>
        </w:rPr>
        <w:t xml:space="preserve">(Nombre centro de salud), (Ciudad de centro de salud)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Presente: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Fonts w:ascii="EB Garamond" w:cs="EB Garamond" w:eastAsia="EB Garamond" w:hAnsi="EB Garamond"/>
          <w:i w:val="1"/>
          <w:sz w:val="24"/>
          <w:szCs w:val="24"/>
          <w:rtl w:val="0"/>
        </w:rPr>
        <w:t xml:space="preserve">(Nombre completo reclamante)</w:t>
      </w:r>
      <w:r w:rsidDel="00000000" w:rsidR="00000000" w:rsidRPr="00000000">
        <w:rPr>
          <w:sz w:val="24"/>
          <w:szCs w:val="24"/>
          <w:rtl w:val="0"/>
        </w:rPr>
        <w:t xml:space="preserve">, Rut N° ____________, domiciliada en _____________, comuna de ____________, Región ________________, interpongo el presente reclamo en virtud del artículo 37 de la Ley N° 20.584, por las razones que procedo a exponer: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00" w:lineRule="auto"/>
        <w:jc w:val="both"/>
        <w:rPr>
          <w:rFonts w:ascii="EB Garamond" w:cs="EB Garamond" w:eastAsia="EB Garamond" w:hAnsi="EB Garamond"/>
          <w:i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i w:val="1"/>
          <w:sz w:val="24"/>
          <w:szCs w:val="24"/>
          <w:rtl w:val="0"/>
        </w:rPr>
        <w:t xml:space="preserve">(En este apartado se deben narrar los hechos que motivan tu reclamo. Es recomendable que la narración se realice de manera cronológica y detallada, indicando fechas, lugares y nombres de las personas involucradas. De los hechos se deben desprender las prácticas irregulares que den cuenta de la vulneración de tus derechos consagrados en la ley 20.584.) (…)</w:t>
      </w:r>
    </w:p>
    <w:p w:rsidR="00000000" w:rsidDel="00000000" w:rsidP="00000000" w:rsidRDefault="00000000" w:rsidRPr="00000000" w14:paraId="0000000C">
      <w:pPr>
        <w:spacing w:before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el relato y en los documentos adjuntos en este reclamo se pueden observar las siguientes vulneraciones de derechos:</w:t>
      </w:r>
    </w:p>
    <w:p w:rsidR="00000000" w:rsidDel="00000000" w:rsidP="00000000" w:rsidRDefault="00000000" w:rsidRPr="00000000" w14:paraId="0000000D">
      <w:pPr>
        <w:spacing w:before="20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Respecto a </w:t>
      </w:r>
      <w:r w:rsidDel="00000000" w:rsidR="00000000" w:rsidRPr="00000000">
        <w:rPr>
          <w:rFonts w:ascii="EB Garamond" w:cs="EB Garamond" w:eastAsia="EB Garamond" w:hAnsi="EB Garamond"/>
          <w:b w:val="1"/>
          <w:i w:val="1"/>
          <w:sz w:val="24"/>
          <w:szCs w:val="24"/>
          <w:u w:val="single"/>
          <w:rtl w:val="0"/>
        </w:rPr>
        <w:t xml:space="preserve">(Mencionar vulneración)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0E">
      <w:pPr>
        <w:spacing w:before="200" w:lineRule="auto"/>
        <w:jc w:val="both"/>
        <w:rPr>
          <w:rFonts w:ascii="EB Garamond" w:cs="EB Garamond" w:eastAsia="EB Garamond" w:hAnsi="EB Garamond"/>
          <w:i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i w:val="1"/>
          <w:sz w:val="24"/>
          <w:szCs w:val="24"/>
          <w:rtl w:val="0"/>
        </w:rPr>
        <w:t xml:space="preserve">(En este apartado debes narrar brevemente el hecho específico del relato que significa la vulneración de un derecho de la Ley 20.584)</w:t>
      </w:r>
    </w:p>
    <w:p w:rsidR="00000000" w:rsidDel="00000000" w:rsidP="00000000" w:rsidRDefault="00000000" w:rsidRPr="00000000" w14:paraId="0000000F">
      <w:pPr>
        <w:spacing w:before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 anteriormente indicado es una falta a la luz del artículo N° ______ de la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Ley 20.584</w:t>
        </w:r>
      </w:hyperlink>
      <w:r w:rsidDel="00000000" w:rsidR="00000000" w:rsidRPr="00000000">
        <w:rPr>
          <w:sz w:val="24"/>
          <w:szCs w:val="24"/>
          <w:rtl w:val="0"/>
        </w:rPr>
        <w:t xml:space="preserve"> que </w:t>
      </w:r>
      <w:r w:rsidDel="00000000" w:rsidR="00000000" w:rsidRPr="00000000">
        <w:rPr>
          <w:i w:val="1"/>
          <w:sz w:val="24"/>
          <w:szCs w:val="24"/>
          <w:rtl w:val="0"/>
        </w:rPr>
        <w:t xml:space="preserve">‘‘Regula los derechos y deberes que tienen las personas en relación con acciones vinculadas a su atención en salud’’</w:t>
      </w:r>
      <w:r w:rsidDel="00000000" w:rsidR="00000000" w:rsidRPr="00000000">
        <w:rPr>
          <w:sz w:val="24"/>
          <w:szCs w:val="24"/>
          <w:rtl w:val="0"/>
        </w:rPr>
        <w:t xml:space="preserve">, que indica lo siguiente: </w:t>
      </w:r>
      <w:r w:rsidDel="00000000" w:rsidR="00000000" w:rsidRPr="00000000">
        <w:rPr>
          <w:rFonts w:ascii="EB Garamond" w:cs="EB Garamond" w:eastAsia="EB Garamond" w:hAnsi="EB Garamond"/>
          <w:i w:val="1"/>
          <w:sz w:val="24"/>
          <w:szCs w:val="24"/>
          <w:rtl w:val="0"/>
        </w:rPr>
        <w:t xml:space="preserve">(Cita del artículo referido que contiene el derecho vulnerado)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00" w:lineRule="auto"/>
        <w:jc w:val="both"/>
        <w:rPr>
          <w:rFonts w:ascii="EB Garamond" w:cs="EB Garamond" w:eastAsia="EB Garamond" w:hAnsi="EB Garamond"/>
          <w:i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i w:val="1"/>
          <w:sz w:val="24"/>
          <w:szCs w:val="24"/>
          <w:rtl w:val="0"/>
        </w:rPr>
        <w:t xml:space="preserve">(Repetir lo anterior dependiendo de la cantidad de derechos vulnerados)</w:t>
      </w:r>
    </w:p>
    <w:p w:rsidR="00000000" w:rsidDel="00000000" w:rsidP="00000000" w:rsidRDefault="00000000" w:rsidRPr="00000000" w14:paraId="00000011">
      <w:pPr>
        <w:spacing w:before="20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Finalmente, ante estas graves vulneraciones, vengo en condiciones de solicitar lo siguiente:</w:t>
      </w:r>
    </w:p>
    <w:p w:rsidR="00000000" w:rsidDel="00000000" w:rsidP="00000000" w:rsidRDefault="00000000" w:rsidRPr="00000000" w14:paraId="00000012">
      <w:pPr>
        <w:spacing w:before="200" w:lineRule="auto"/>
        <w:jc w:val="both"/>
        <w:rPr>
          <w:rFonts w:ascii="EB Garamond" w:cs="EB Garamond" w:eastAsia="EB Garamond" w:hAnsi="EB Garamond"/>
          <w:i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i w:val="1"/>
          <w:sz w:val="24"/>
          <w:szCs w:val="24"/>
          <w:rtl w:val="0"/>
        </w:rPr>
        <w:t xml:space="preserve">(En este apartado se consigna la parte petitoria. Recomendamos incluir, sobre todo, medidas de investigación y sanción para el/los funcionario/s involucrado, capacitaciones para el equipo médico, revisión de protocolos, y en general medidas de no repetición. A continuación se dan algunos ejemplos)</w:t>
      </w:r>
    </w:p>
    <w:p w:rsidR="00000000" w:rsidDel="00000000" w:rsidP="00000000" w:rsidRDefault="00000000" w:rsidRPr="00000000" w14:paraId="00000013">
      <w:pPr>
        <w:spacing w:before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1.- Solicitar que se investigue y sancione administrativamente a _________________________ y a todo personal de salud que resulte responsable por las vulneraciones de derechos sufridas.</w:t>
      </w:r>
    </w:p>
    <w:p w:rsidR="00000000" w:rsidDel="00000000" w:rsidP="00000000" w:rsidRDefault="00000000" w:rsidRPr="00000000" w14:paraId="00000014">
      <w:pPr>
        <w:spacing w:before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2.- Solicitar que se revisen internamente protocolos de actuación frente a personas que soliciten atención en procedimientos de ____________________.</w:t>
      </w:r>
    </w:p>
    <w:p w:rsidR="00000000" w:rsidDel="00000000" w:rsidP="00000000" w:rsidRDefault="00000000" w:rsidRPr="00000000" w14:paraId="00000015">
      <w:pPr>
        <w:spacing w:before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3.- Solicitar que se realicen capacitaciones al equipo médico del Centro Médico </w:t>
      </w:r>
      <w:r w:rsidDel="00000000" w:rsidR="00000000" w:rsidRPr="00000000">
        <w:rPr>
          <w:rFonts w:ascii="EB Garamond" w:cs="EB Garamond" w:eastAsia="EB Garamond" w:hAnsi="EB Garamond"/>
          <w:i w:val="1"/>
          <w:sz w:val="24"/>
          <w:szCs w:val="24"/>
          <w:rtl w:val="0"/>
        </w:rPr>
        <w:t xml:space="preserve">(Nombre del establecimiento de salud)</w:t>
      </w:r>
      <w:r w:rsidDel="00000000" w:rsidR="00000000" w:rsidRPr="00000000">
        <w:rPr>
          <w:sz w:val="24"/>
          <w:szCs w:val="24"/>
          <w:rtl w:val="0"/>
        </w:rPr>
        <w:t xml:space="preserve"> sobre </w:t>
      </w:r>
      <w:r w:rsidDel="00000000" w:rsidR="00000000" w:rsidRPr="00000000">
        <w:rPr>
          <w:rFonts w:ascii="EB Garamond" w:cs="EB Garamond" w:eastAsia="EB Garamond" w:hAnsi="EB Garamond"/>
          <w:i w:val="1"/>
          <w:sz w:val="24"/>
          <w:szCs w:val="24"/>
          <w:rtl w:val="0"/>
        </w:rPr>
        <w:t xml:space="preserve">(Materia/s que recomienda tratar en las capacitaciones)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before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4.- Solicitar un reembolso de todo lo gastado en atenciones de salud, exámenes y medicamentos recetados erróneamente por las situaciones anteriormente narradas, además de una compensación económica por los costos familiares y emocionales ocasionados por las vulneraciones narradas.</w:t>
      </w:r>
    </w:p>
    <w:p w:rsidR="00000000" w:rsidDel="00000000" w:rsidP="00000000" w:rsidRDefault="00000000" w:rsidRPr="00000000" w14:paraId="00000017">
      <w:pPr>
        <w:spacing w:before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Acompaño en el presente reclamo lo siguiente: </w:t>
      </w:r>
    </w:p>
    <w:p w:rsidR="00000000" w:rsidDel="00000000" w:rsidP="00000000" w:rsidRDefault="00000000" w:rsidRPr="00000000" w14:paraId="00000018">
      <w:pPr>
        <w:spacing w:before="200" w:lineRule="auto"/>
        <w:jc w:val="both"/>
        <w:rPr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i w:val="1"/>
          <w:sz w:val="24"/>
          <w:szCs w:val="24"/>
          <w:rtl w:val="0"/>
        </w:rPr>
        <w:t xml:space="preserve">(En este apartado se deben indicar los documentos que se acompañan al reclamo. A continuación se dan algunos ejemplos).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20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Copia de mi ficha clínica.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Antecedentes médicos entregados por vuestro establecimiento de salud.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Comprobantes de pago entregados por vuestro establecimiento de salud. </w:t>
      </w:r>
    </w:p>
    <w:p w:rsidR="00000000" w:rsidDel="00000000" w:rsidP="00000000" w:rsidRDefault="00000000" w:rsidRPr="00000000" w14:paraId="0000001C">
      <w:pPr>
        <w:spacing w:before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Acompañando los documentos pertinentes y esperando que se acepte lo solicitado,</w:t>
      </w:r>
    </w:p>
    <w:p w:rsidR="00000000" w:rsidDel="00000000" w:rsidP="00000000" w:rsidRDefault="00000000" w:rsidRPr="00000000" w14:paraId="0000001D">
      <w:pPr>
        <w:spacing w:before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Saluda atentamente,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EB Garamond" w:cs="EB Garamond" w:eastAsia="EB Garamond" w:hAnsi="EB Garamond"/>
          <w:i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i w:val="1"/>
          <w:sz w:val="24"/>
          <w:szCs w:val="24"/>
          <w:rtl w:val="0"/>
        </w:rPr>
        <w:t xml:space="preserve">(Nombre reclamante)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Fonts w:ascii="EB Garamond" w:cs="EB Garamond" w:eastAsia="EB Garamond" w:hAnsi="EB Garamond"/>
          <w:i w:val="1"/>
          <w:sz w:val="24"/>
          <w:szCs w:val="24"/>
          <w:rtl w:val="0"/>
        </w:rPr>
        <w:t xml:space="preserve">(Rut)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EB Garamon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s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bcn.cl/leychile/navegar?idNorma=103934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EBGaramond-regular.ttf"/><Relationship Id="rId6" Type="http://schemas.openxmlformats.org/officeDocument/2006/relationships/font" Target="fonts/EBGaramond-bold.ttf"/><Relationship Id="rId7" Type="http://schemas.openxmlformats.org/officeDocument/2006/relationships/font" Target="fonts/EBGaramond-italic.ttf"/><Relationship Id="rId8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G1adUvZ2nwotW+rGRoiDMzuZbw==">AMUW2mUqwhiQjCNxtMtQXbfCk8O3MgpOMM4kxUUv+Cs/Jxu0868hG9XEwKCptGYsNIA6p3e455W3YgoFg9sMFz4Ga2XVVDtnj4edLRhmab5t6TLH7iAFB4A=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